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bookmarkStart w:id="0" w:name="_GoBack"/>
      <w:r>
        <w:rPr>
          <w:rFonts w:eastAsia="黑体"/>
          <w:sz w:val="32"/>
          <w:szCs w:val="32"/>
        </w:rPr>
        <w:t>附件2</w:t>
      </w:r>
    </w:p>
    <w:p>
      <w:pPr>
        <w:jc w:val="center"/>
        <w:rPr>
          <w:rFonts w:hint="eastAsia" w:ascii="华文中宋" w:hAnsi="华文中宋" w:eastAsia="华文中宋" w:cs="华文中宋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Cs/>
          <w:sz w:val="36"/>
          <w:szCs w:val="36"/>
        </w:rPr>
        <w:t>江苏理工学院“双师型”教师资格认定汇总表</w:t>
      </w:r>
    </w:p>
    <w:p>
      <w:pPr>
        <w:rPr>
          <w:rFonts w:hint="eastAsia" w:ascii="仿宋_GB2312" w:hAnsi="仿宋_GB2312" w:eastAsia="仿宋_GB2312" w:cs="仿宋_GB2312"/>
          <w:bCs/>
          <w:sz w:val="28"/>
        </w:rPr>
      </w:pPr>
      <w:r>
        <w:rPr>
          <w:rFonts w:hint="eastAsia" w:ascii="宋体" w:hAnsi="宋体" w:cs="宋体"/>
          <w:bCs/>
          <w:sz w:val="28"/>
        </w:rPr>
        <w:t xml:space="preserve"> </w:t>
      </w:r>
      <w:r>
        <w:rPr>
          <w:rFonts w:hint="eastAsia" w:ascii="宋体" w:hAnsi="宋体" w:cs="宋体"/>
          <w:bCs/>
          <w:sz w:val="28"/>
          <w:lang w:val="en-US" w:eastAsia="zh-CN"/>
        </w:rPr>
        <w:t>二级</w:t>
      </w:r>
      <w:r>
        <w:rPr>
          <w:rFonts w:hint="eastAsia" w:ascii="仿宋_GB2312" w:hAnsi="仿宋_GB2312" w:eastAsia="仿宋_GB2312" w:cs="仿宋_GB2312"/>
          <w:bCs/>
          <w:sz w:val="28"/>
        </w:rPr>
        <w:t>单位（盖章） :                                                                    年   月   日</w:t>
      </w:r>
    </w:p>
    <w:tbl>
      <w:tblPr>
        <w:tblStyle w:val="3"/>
        <w:tblW w:w="144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700"/>
        <w:gridCol w:w="1001"/>
        <w:gridCol w:w="992"/>
        <w:gridCol w:w="2282"/>
        <w:gridCol w:w="2055"/>
        <w:gridCol w:w="4575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姓  名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性别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学位</w:t>
            </w:r>
          </w:p>
        </w:tc>
        <w:tc>
          <w:tcPr>
            <w:tcW w:w="22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教师资格证书编号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职称（教师系列中级以上）</w:t>
            </w:r>
          </w:p>
        </w:tc>
        <w:tc>
          <w:tcPr>
            <w:tcW w:w="45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满足认定条件（按文件规范表述）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二级单位</w:t>
            </w:r>
          </w:p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8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5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before="240"/>
        <w:ind w:firstLine="56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eastAsia="仿宋_GB2312"/>
          <w:sz w:val="28"/>
          <w:lang w:val="en-US" w:eastAsia="zh-CN"/>
        </w:rPr>
        <w:t>二级</w:t>
      </w:r>
      <w:r>
        <w:rPr>
          <w:rFonts w:hint="eastAsia" w:eastAsia="仿宋_GB2312"/>
          <w:sz w:val="28"/>
        </w:rPr>
        <w:t>单位负责人签字：                                                       填表人：</w:t>
      </w:r>
    </w:p>
    <w:p/>
    <w:bookmarkEnd w:id="0"/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4401" w:y="-551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8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Style w:val="5"/>
        <w:rFonts w:ascii="宋体" w:hAnsi="宋体"/>
        <w:sz w:val="28"/>
        <w:szCs w:val="28"/>
      </w:rPr>
      <w:t xml:space="preserve"> </w:t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ZTk1NWNhYzlhNGE1NWExNmRmYTZjMWNlNzdjY2YifQ=="/>
  </w:docVars>
  <w:rsids>
    <w:rsidRoot w:val="0A59325B"/>
    <w:rsid w:val="0A59325B"/>
    <w:rsid w:val="0F656287"/>
    <w:rsid w:val="41AD1258"/>
    <w:rsid w:val="620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8</TotalTime>
  <ScaleCrop>false</ScaleCrop>
  <LinksUpToDate>false</LinksUpToDate>
  <CharactersWithSpaces>233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2022-10-28T07:21:00Z</dcterms:created>
  <dc:creator>逸逸酱</dc:creator>
  <cp:lastModifiedBy>逸逸酱</cp:lastModifiedBy>
  <dcterms:modified xsi:type="dcterms:W3CDTF">2022-10-31T07:29:02Z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3FB50BC8ACAB4F60A8542DD97C0FCDB8</vt:lpwstr>
  </property>
</Properties>
</file>